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68" w:rsidRDefault="001E7E68" w:rsidP="001E7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>«Минутка безопасности» по ПДД</w:t>
      </w:r>
    </w:p>
    <w:p w:rsidR="001E7E68" w:rsidRDefault="001E7E68" w:rsidP="001E7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>Тема: « Перекресток».</w:t>
      </w:r>
    </w:p>
    <w:p w:rsidR="001E7E68" w:rsidRDefault="001E7E68" w:rsidP="001E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42815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 </w:t>
      </w:r>
      <w:r w:rsidRPr="001E7E68">
        <w:rPr>
          <w:rFonts w:ascii="Times New Roman" w:hAnsi="Times New Roman" w:cs="Times New Roman"/>
          <w:b/>
          <w:sz w:val="28"/>
          <w:szCs w:val="28"/>
        </w:rPr>
        <w:t xml:space="preserve">Перекресток </w:t>
      </w:r>
      <w:r w:rsidRPr="001E7E68">
        <w:rPr>
          <w:rFonts w:ascii="Times New Roman" w:hAnsi="Times New Roman" w:cs="Times New Roman"/>
          <w:sz w:val="28"/>
          <w:szCs w:val="28"/>
        </w:rPr>
        <w:t xml:space="preserve">– место, где пересекаются улицы. В зависимости от числа пересекающихся улиц и угла их пересечения перекрестки бывают: четырехсторонние ( крестообразные и Х-образные), трехсторонние ( </w:t>
      </w:r>
      <w:proofErr w:type="spellStart"/>
      <w:r w:rsidRPr="001E7E68">
        <w:rPr>
          <w:rFonts w:ascii="Times New Roman" w:hAnsi="Times New Roman" w:cs="Times New Roman"/>
          <w:sz w:val="28"/>
          <w:szCs w:val="28"/>
        </w:rPr>
        <w:t>Тобразные</w:t>
      </w:r>
      <w:proofErr w:type="spellEnd"/>
      <w:r w:rsidRPr="001E7E68">
        <w:rPr>
          <w:rFonts w:ascii="Times New Roman" w:hAnsi="Times New Roman" w:cs="Times New Roman"/>
          <w:sz w:val="28"/>
          <w:szCs w:val="28"/>
        </w:rPr>
        <w:t xml:space="preserve"> и У-образные), многосторонни</w:t>
      </w:r>
      <w:proofErr w:type="gramStart"/>
      <w:r w:rsidRPr="001E7E6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E7E68">
        <w:rPr>
          <w:rFonts w:ascii="Times New Roman" w:hAnsi="Times New Roman" w:cs="Times New Roman"/>
          <w:sz w:val="28"/>
          <w:szCs w:val="28"/>
        </w:rPr>
        <w:t xml:space="preserve"> от которых отходит более 4-х улиц)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 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 </w:t>
      </w:r>
      <w:r w:rsidRPr="001E7E68">
        <w:rPr>
          <w:rFonts w:ascii="Times New Roman" w:hAnsi="Times New Roman" w:cs="Times New Roman"/>
          <w:b/>
          <w:sz w:val="28"/>
          <w:szCs w:val="28"/>
        </w:rPr>
        <w:t>кварталом</w:t>
      </w:r>
      <w:r w:rsidRPr="001E7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Перекресток, который занимает большую территорию и где пересекаются или берут начало несколько улиц, называется площадью. Перекрестки бывают </w:t>
      </w:r>
      <w:r w:rsidRPr="001E7E68">
        <w:rPr>
          <w:rFonts w:ascii="Times New Roman" w:hAnsi="Times New Roman" w:cs="Times New Roman"/>
          <w:b/>
          <w:sz w:val="28"/>
          <w:szCs w:val="28"/>
        </w:rPr>
        <w:t>регулируемые</w:t>
      </w:r>
      <w:r w:rsidRPr="001E7E68">
        <w:rPr>
          <w:rFonts w:ascii="Times New Roman" w:hAnsi="Times New Roman" w:cs="Times New Roman"/>
          <w:sz w:val="28"/>
          <w:szCs w:val="28"/>
        </w:rPr>
        <w:t xml:space="preserve"> и </w:t>
      </w:r>
      <w:r w:rsidRPr="001E7E68">
        <w:rPr>
          <w:rFonts w:ascii="Times New Roman" w:hAnsi="Times New Roman" w:cs="Times New Roman"/>
          <w:b/>
          <w:sz w:val="28"/>
          <w:szCs w:val="28"/>
        </w:rPr>
        <w:t>нерегулируемые</w:t>
      </w:r>
      <w:r w:rsidRPr="001E7E68">
        <w:rPr>
          <w:rFonts w:ascii="Times New Roman" w:hAnsi="Times New Roman" w:cs="Times New Roman"/>
          <w:sz w:val="28"/>
          <w:szCs w:val="28"/>
        </w:rPr>
        <w:t xml:space="preserve">, то есть со светофором и без него.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Нерегулируемые перекрестки надо переходить под знаком «пешеходный переход» по «зебре», по подземному (наземному) пешеходному переходу.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</w:t>
      </w:r>
      <w:r w:rsidRPr="001E7E68">
        <w:rPr>
          <w:rFonts w:ascii="Times New Roman" w:hAnsi="Times New Roman" w:cs="Times New Roman"/>
          <w:sz w:val="28"/>
          <w:szCs w:val="28"/>
        </w:rPr>
        <w:lastRenderedPageBreak/>
        <w:t xml:space="preserve">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1. Как называется место, где пересекаются улицы?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2. Как называется место, где пересекаются и берут начало несколько улиц?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3. Какие бывают перекрестки?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4. Как переходить регулируемый перекресток?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5. Как переходить нерегулируемый перекресток? </w:t>
      </w:r>
    </w:p>
    <w:p w:rsid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 xml:space="preserve">6. Кто руководит нерегулируемым перекрестком? </w:t>
      </w:r>
    </w:p>
    <w:p w:rsidR="00911A15" w:rsidRPr="001E7E68" w:rsidRDefault="001E7E68" w:rsidP="001E7E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68">
        <w:rPr>
          <w:rFonts w:ascii="Times New Roman" w:hAnsi="Times New Roman" w:cs="Times New Roman"/>
          <w:sz w:val="28"/>
          <w:szCs w:val="28"/>
        </w:rPr>
        <w:t>7. На светофоре горит зеленый свет, а регулировщик запрещает переход. Как ты поступишь?</w:t>
      </w:r>
    </w:p>
    <w:sectPr w:rsidR="00911A15" w:rsidRPr="001E7E68" w:rsidSect="0091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7E68"/>
    <w:rsid w:val="001E7E68"/>
    <w:rsid w:val="0091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2024-11-20T15:52:00Z</dcterms:created>
  <dcterms:modified xsi:type="dcterms:W3CDTF">2024-11-20T15:57:00Z</dcterms:modified>
</cp:coreProperties>
</file>