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C5" w:rsidRPr="004862C5" w:rsidRDefault="004862C5" w:rsidP="004862C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62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4862C5">
        <w:rPr>
          <w:rFonts w:ascii="Times New Roman" w:hAnsi="Times New Roman"/>
          <w:i/>
          <w:sz w:val="28"/>
          <w:szCs w:val="28"/>
        </w:rPr>
        <w:t>Подготовила:</w:t>
      </w:r>
    </w:p>
    <w:p w:rsidR="004862C5" w:rsidRDefault="004862C5" w:rsidP="004862C5">
      <w:pPr>
        <w:spacing w:after="0" w:line="360" w:lineRule="auto"/>
        <w:ind w:left="4956"/>
        <w:jc w:val="center"/>
        <w:rPr>
          <w:rFonts w:ascii="Times New Roman" w:hAnsi="Times New Roman"/>
          <w:i/>
          <w:sz w:val="28"/>
          <w:szCs w:val="28"/>
        </w:rPr>
      </w:pPr>
      <w:r w:rsidRPr="004862C5"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 w:rsidRPr="004862C5">
        <w:rPr>
          <w:rFonts w:ascii="Times New Roman" w:hAnsi="Times New Roman"/>
          <w:i/>
          <w:sz w:val="28"/>
          <w:szCs w:val="28"/>
        </w:rPr>
        <w:t>Ряполова</w:t>
      </w:r>
      <w:proofErr w:type="spellEnd"/>
      <w:r w:rsidRPr="004862C5">
        <w:rPr>
          <w:rFonts w:ascii="Times New Roman" w:hAnsi="Times New Roman"/>
          <w:i/>
          <w:sz w:val="28"/>
          <w:szCs w:val="28"/>
        </w:rPr>
        <w:t xml:space="preserve"> В.А.,  воспитатель</w:t>
      </w:r>
    </w:p>
    <w:p w:rsidR="004862C5" w:rsidRPr="004862C5" w:rsidRDefault="004862C5" w:rsidP="004862C5">
      <w:pPr>
        <w:spacing w:after="0" w:line="360" w:lineRule="auto"/>
        <w:ind w:left="4956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4862C5" w:rsidRDefault="004862C5" w:rsidP="00486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4862C5" w:rsidRDefault="004862C5" w:rsidP="00486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организованной образовательной деятельности </w:t>
      </w:r>
    </w:p>
    <w:p w:rsidR="004862C5" w:rsidRDefault="004862C5" w:rsidP="00486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познавательному развитию с детьми младшей группы</w:t>
      </w:r>
    </w:p>
    <w:p w:rsidR="004862C5" w:rsidRDefault="004862C5" w:rsidP="00486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«Светофор – наш лучший друг!»</w:t>
      </w:r>
    </w:p>
    <w:p w:rsidR="004862C5" w:rsidRDefault="004862C5" w:rsidP="004862C5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4862C5" w:rsidRDefault="004862C5" w:rsidP="004862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знакомство детей с элементарными правилами дорожного движения.</w:t>
      </w:r>
    </w:p>
    <w:p w:rsidR="004862C5" w:rsidRDefault="004862C5" w:rsidP="004862C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Задачи</w:t>
      </w:r>
      <w:r>
        <w:rPr>
          <w:b/>
          <w:sz w:val="28"/>
          <w:szCs w:val="28"/>
          <w:bdr w:val="none" w:sz="0" w:space="0" w:color="auto" w:frame="1"/>
        </w:rPr>
        <w:t xml:space="preserve">:                                                                        </w:t>
      </w:r>
    </w:p>
    <w:p w:rsidR="004862C5" w:rsidRDefault="004862C5" w:rsidP="004862C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>
        <w:rPr>
          <w:b/>
          <w:sz w:val="28"/>
          <w:szCs w:val="28"/>
          <w:bdr w:val="none" w:sz="0" w:space="0" w:color="auto" w:frame="1"/>
        </w:rPr>
        <w:t>Образовательные:</w:t>
      </w:r>
      <w:r>
        <w:rPr>
          <w:sz w:val="28"/>
          <w:szCs w:val="28"/>
        </w:rPr>
        <w:t xml:space="preserve"> продолжать формировать у детей знания правил дорожного движе</w:t>
      </w:r>
      <w:r>
        <w:rPr>
          <w:sz w:val="28"/>
          <w:szCs w:val="28"/>
        </w:rPr>
        <w:softHyphen/>
        <w:t xml:space="preserve">ния; </w:t>
      </w:r>
      <w:r>
        <w:rPr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акрепить знания детей о светофоре, о его сигналах; п</w:t>
      </w:r>
      <w:r>
        <w:rPr>
          <w:sz w:val="28"/>
          <w:szCs w:val="28"/>
          <w:bdr w:val="none" w:sz="0" w:space="0" w:color="auto" w:frame="1"/>
        </w:rPr>
        <w:t>ознакомить с дорожными знаками «Пешеходный переход».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Развивающие: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развивать навыки общения,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пособствовать развитию осмотрительности и осторожности.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воспитывать осознанное отношение к правилам безопасного поведения на дороге,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умение быть вежливыми, внимательными.</w:t>
      </w:r>
      <w:proofErr w:type="gramEnd"/>
    </w:p>
    <w:p w:rsidR="004862C5" w:rsidRDefault="004862C5" w:rsidP="004862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Коррекционные задачи:</w:t>
      </w:r>
      <w:r>
        <w:rPr>
          <w:color w:val="111111"/>
          <w:sz w:val="28"/>
          <w:szCs w:val="28"/>
        </w:rPr>
        <w:t xml:space="preserve"> развивать зрительное и слуховое восприятие, ориентировку в пространстве.</w:t>
      </w:r>
    </w:p>
    <w:p w:rsidR="004862C5" w:rsidRDefault="004862C5" w:rsidP="004862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Словарь:</w:t>
      </w:r>
      <w:r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улица</w:t>
      </w:r>
      <w:r>
        <w:rPr>
          <w:color w:val="111111"/>
          <w:sz w:val="28"/>
          <w:szCs w:val="28"/>
        </w:rPr>
        <w:t>, дорога, тротуар, проезжая часть, переход, светофор.</w:t>
      </w:r>
    </w:p>
    <w:p w:rsidR="004862C5" w:rsidRDefault="004862C5" w:rsidP="004862C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Материал и оборудование: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макет дороги, рули, аудиозапись звуковых сигналов автомобилей, светофор, </w:t>
      </w:r>
      <w:r>
        <w:rPr>
          <w:rFonts w:ascii="Times New Roman" w:hAnsi="Times New Roman"/>
          <w:color w:val="000000"/>
          <w:sz w:val="28"/>
          <w:szCs w:val="28"/>
        </w:rPr>
        <w:t xml:space="preserve">коврик - «зебра»;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игрушка Заяц, смайлики.  </w:t>
      </w:r>
      <w:proofErr w:type="gramEnd"/>
    </w:p>
    <w:p w:rsidR="004862C5" w:rsidRDefault="004862C5" w:rsidP="004862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> Рассматривание сюжетных картинок с изображением улицы, отгадывание загадок, чтение художественной литературы, сюжетно-ролевая игра «Шоферы», подвижная игра «Цветные автомобили».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Ход: 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Собрались все дети в круг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Я - твой друг, и ты – мой друг.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Крепко за руки возьмёмся,  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И друг другу улыбнёмся!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Ребята, сейчас я предлагаю вам отправиться в путешествие по городу. На чем можно поехать, чтобы мы все вместе смогли уместиться?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(на автобусе).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Готовы? Тогда поехали.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(Дети садятся в автобус, звучит песня «Мы едем, едем, едем…»)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На пути встречается зайчонок с перевязанной лапкой.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Здравствуй, Зайчонок. Что с тобой произошло?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(зайчонок рассказывает, что с ним произошло)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– Ребята, как вы думаете, почему случилось такое несчастье с зайчонком?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Дети.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Зайчонок попал в беду, потому что он не соблюдал правила дорожного движения.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Да, «…он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бежал по дорожке и ему перерезало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ножки. 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И теперь он больной, и хромой маленький заинька мой…».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А вы, ребята, знаете правила дорожного движения?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– Тогда давайте поможем зайчонку их выучить.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 предлагает детям подойти к макету проезжей части дороги.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Ребята, что это изображено? (улица), что находится на улице?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Ребята, расскажите Зайчонку, где можно ходить по улице?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(ответы детей).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Зайчонок, тебе все понятно?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Зайчонок.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Это почему я должен ходить по улице только по тротуару?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 мы тебе сейчас покажем, поиграем в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игру «Цветные автомобили».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(Дети берут рули и двигаются в разных направлениях, звучит аудиозапись звуковых сигналов автомобилей).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Зайчонок.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Как я испугался. Машины едут со всех сторон, сигналят, гудят,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ой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! Мне страшно!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Зайчонок, с тобой опять чуть беда не случилась. Вот поэтому нужно ходить только по тротуару.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Зайчонок.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Теперь я все понял.</w:t>
      </w:r>
    </w:p>
    <w:p w:rsidR="004862C5" w:rsidRDefault="004862C5" w:rsidP="004862C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Ребята,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ослушайте загадку и скажите мне отгадку: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Никогда я не сплю,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 дорогу смотрю.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Подскажу, когда стоять,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движенье начинать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ветофор)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Правильно. А какие цвета у светофора?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(о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тветы детей)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Зайчонок.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что означает каждый цвет светофора?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(ответы детей)</w:t>
      </w:r>
    </w:p>
    <w:p w:rsidR="004862C5" w:rsidRDefault="004862C5" w:rsidP="004862C5">
      <w:pPr>
        <w:spacing w:after="0" w:line="360" w:lineRule="auto"/>
        <w:ind w:left="708"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Чтение стихотворения:</w:t>
      </w:r>
    </w:p>
    <w:p w:rsidR="004862C5" w:rsidRDefault="004862C5" w:rsidP="004862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дорогах с давних пор есть хозяин – светофор. </w:t>
      </w:r>
      <w:r>
        <w:rPr>
          <w:rFonts w:ascii="Times New Roman" w:hAnsi="Times New Roman"/>
          <w:color w:val="000000"/>
          <w:sz w:val="28"/>
          <w:szCs w:val="28"/>
        </w:rPr>
        <w:br/>
        <w:t>Загорелся красный свет: стой, вперед дороги нет. </w:t>
      </w:r>
    </w:p>
    <w:p w:rsidR="004862C5" w:rsidRDefault="004862C5" w:rsidP="004862C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Жёлтый глаз твердит без слов: к переходу будь готов! 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зелёный свет: вперед. Путь свободен! Переход!                                                                        </w:t>
      </w:r>
    </w:p>
    <w:p w:rsidR="004862C5" w:rsidRDefault="004862C5" w:rsidP="004862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Малоподвижная игра «Светофор».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(Дети на каждый цвет светофора выполняют движение: красный - сидеть на корточках;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жёлтый - стоя хлопать в ладоши;</w:t>
      </w:r>
      <w:r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 xml:space="preserve"> зелёный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- двигаться по комнате).</w:t>
      </w:r>
      <w:r>
        <w:rPr>
          <w:rStyle w:val="apple-converted-space"/>
          <w:rFonts w:ascii="Times New Roman" w:hAnsi="Times New Roman"/>
          <w:i/>
          <w:color w:val="323232"/>
          <w:sz w:val="28"/>
          <w:szCs w:val="28"/>
          <w:shd w:val="clear" w:color="auto" w:fill="FFFFFF"/>
        </w:rPr>
        <w:t> </w:t>
      </w:r>
    </w:p>
    <w:p w:rsidR="004862C5" w:rsidRDefault="004862C5" w:rsidP="004862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Ребята, давайте расскажем Зайчонку, как и где нужно переходить дорогу.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Дети подходят к макету с изображением пешеходного перехода и рассказывают, как нужно переходить дорогу).</w:t>
      </w:r>
    </w:p>
    <w:p w:rsidR="004862C5" w:rsidRDefault="004862C5" w:rsidP="004862C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 ещё у этого знака есть другое название, а какое - отгадайте.</w:t>
      </w:r>
    </w:p>
    <w:p w:rsidR="004862C5" w:rsidRDefault="004862C5" w:rsidP="004862C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Полосатая лошадка,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Её «зеброю» зовут.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Но не та, что в зоопарке,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По ней люди все идут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ешеходный переход)</w:t>
      </w:r>
    </w:p>
    <w:p w:rsidR="004862C5" w:rsidRDefault="004862C5" w:rsidP="004862C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>Все должны знать, что дорогу переходят только по пешеходному переходу - «зебре».</w:t>
      </w:r>
    </w:p>
    <w:p w:rsidR="004862C5" w:rsidRDefault="004862C5" w:rsidP="004862C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Игра «Вот идёт пешеход»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Правило: перейти дорогу с помощью светофора).</w:t>
      </w:r>
      <w:r>
        <w:rPr>
          <w:rFonts w:ascii="Times New Roman" w:hAnsi="Times New Roman"/>
          <w:color w:val="000000"/>
          <w:sz w:val="28"/>
          <w:szCs w:val="28"/>
        </w:rPr>
        <w:br/>
        <w:t>Вот идет пешеход - раз, два, три! </w:t>
      </w:r>
      <w:r>
        <w:rPr>
          <w:rFonts w:ascii="Times New Roman" w:hAnsi="Times New Roman"/>
          <w:color w:val="000000"/>
          <w:sz w:val="28"/>
          <w:szCs w:val="28"/>
        </w:rPr>
        <w:br/>
        <w:t>Как он знает правила - посмотри! </w:t>
      </w:r>
      <w:r>
        <w:rPr>
          <w:rFonts w:ascii="Times New Roman" w:hAnsi="Times New Roman"/>
          <w:color w:val="000000"/>
          <w:sz w:val="28"/>
          <w:szCs w:val="28"/>
        </w:rPr>
        <w:br/>
        <w:t>Красный свет - дороги нет! Стой и жди! </w:t>
      </w:r>
      <w:r>
        <w:rPr>
          <w:rFonts w:ascii="Times New Roman" w:hAnsi="Times New Roman"/>
          <w:color w:val="000000"/>
          <w:sz w:val="28"/>
          <w:szCs w:val="28"/>
        </w:rPr>
        <w:br/>
        <w:t>Жёлтый свет горит в окошке - </w:t>
      </w:r>
      <w:r>
        <w:rPr>
          <w:rFonts w:ascii="Times New Roman" w:hAnsi="Times New Roman"/>
          <w:color w:val="000000"/>
          <w:sz w:val="28"/>
          <w:szCs w:val="28"/>
        </w:rPr>
        <w:br/>
        <w:t>Подождём еще немножко!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 зелёный свет горит - нам «идите», говорит!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color w:val="000000"/>
          <w:sz w:val="28"/>
          <w:szCs w:val="28"/>
        </w:rPr>
        <w:t xml:space="preserve"> А теперь, мои ребятки,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отгадайте-ка загадку: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Эту ленту не возьмешь,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косичку не вплетешь.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земле она лежит,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Транспорт вдоль по ней бежит.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Дорога – проезжая часть.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Скажите, можем ли мы ходить по такой дороге?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ответы детей)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>
        <w:rPr>
          <w:rFonts w:ascii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почему нельзя ходить по проезжей части?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ответы детей)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Воспитатель.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Как называют того, кто ходит по тротуару?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(ответы детей)</w:t>
      </w:r>
    </w:p>
    <w:p w:rsidR="004862C5" w:rsidRDefault="004862C5" w:rsidP="004862C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кто передвигается по дороге?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(ответы детей)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Назовите транспорт, который вы знаете?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(ответы детей)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называется тот, кто сидит за рулем?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люди, которые едут в транспорте, как мы их назовем одним словом?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(о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тветы детей)</w:t>
      </w:r>
    </w:p>
    <w:p w:rsidR="004862C5" w:rsidRDefault="004862C5" w:rsidP="004862C5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Воспитатель.  </w:t>
      </w:r>
      <w:r>
        <w:rPr>
          <w:rFonts w:ascii="Times New Roman" w:hAnsi="Times New Roman"/>
          <w:color w:val="000000"/>
          <w:sz w:val="28"/>
          <w:szCs w:val="28"/>
        </w:rPr>
        <w:t>Вот зайчонок, как много знают наши дети. А ты всё запомнил?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Зайчонок.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Спасибо вам, ребята. Я многое узнал, буду теперь соблюдать правила дорожного движения. А сейчас мне нужно торопиться домой к маме. До свидания, ребята.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(З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айчонок по «зебре» переходит дорогу и уходит).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Ребята, мне приятно, что вы показали хорошие знания правил дорожного движения и научили Зайчонка правилам безопасного нахождения на улице, дороге. Но наше путешествие закончилось, и нам пора возвращаться в детский сад. </w:t>
      </w:r>
    </w:p>
    <w:p w:rsidR="004862C5" w:rsidRDefault="004862C5" w:rsidP="004862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(Дети «садятся» в автобус, под музыку едут в детский сад.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Воспитатель дарит детям улыбающихся смайликов).</w:t>
      </w:r>
      <w:proofErr w:type="gramEnd"/>
    </w:p>
    <w:p w:rsidR="004862C5" w:rsidRDefault="004862C5" w:rsidP="004862C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</w:p>
    <w:p w:rsidR="004862C5" w:rsidRDefault="004862C5" w:rsidP="004862C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FAB" w:rsidRDefault="00442FAB"/>
    <w:sectPr w:rsidR="0044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83B"/>
    <w:multiLevelType w:val="hybridMultilevel"/>
    <w:tmpl w:val="9D30DC92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71"/>
    <w:rsid w:val="00354571"/>
    <w:rsid w:val="00442FAB"/>
    <w:rsid w:val="004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48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862C5"/>
  </w:style>
  <w:style w:type="character" w:customStyle="1" w:styleId="c1">
    <w:name w:val="c1"/>
    <w:basedOn w:val="a0"/>
    <w:rsid w:val="004862C5"/>
  </w:style>
  <w:style w:type="character" w:styleId="a4">
    <w:name w:val="Strong"/>
    <w:basedOn w:val="a0"/>
    <w:uiPriority w:val="22"/>
    <w:qFormat/>
    <w:rsid w:val="004862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486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862C5"/>
  </w:style>
  <w:style w:type="character" w:customStyle="1" w:styleId="c1">
    <w:name w:val="c1"/>
    <w:basedOn w:val="a0"/>
    <w:rsid w:val="004862C5"/>
  </w:style>
  <w:style w:type="character" w:styleId="a4">
    <w:name w:val="Strong"/>
    <w:basedOn w:val="a0"/>
    <w:uiPriority w:val="22"/>
    <w:qFormat/>
    <w:rsid w:val="004862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4889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2024-12-15T20:25:00Z</dcterms:created>
  <dcterms:modified xsi:type="dcterms:W3CDTF">2024-12-15T20:29:00Z</dcterms:modified>
</cp:coreProperties>
</file>